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Ind w:w="-225" w:type="dxa"/>
        <w:tblBorders>
          <w:top w:val="thinThickThinMediumGap" w:sz="36" w:space="0" w:color="548DD4" w:themeColor="text2" w:themeTint="99"/>
          <w:left w:val="thinThickThinMediumGap" w:sz="36" w:space="0" w:color="548DD4" w:themeColor="text2" w:themeTint="99"/>
          <w:bottom w:val="thinThickThinMediumGap" w:sz="36" w:space="0" w:color="548DD4" w:themeColor="text2" w:themeTint="99"/>
          <w:right w:val="thinThickThinMediumGap" w:sz="36" w:space="0" w:color="548DD4" w:themeColor="text2" w:themeTint="99"/>
          <w:insideH w:val="thinThickThinMediumGap" w:sz="36" w:space="0" w:color="548DD4" w:themeColor="text2" w:themeTint="99"/>
          <w:insideV w:val="thinThickThinMediumGap" w:sz="36" w:space="0" w:color="548DD4" w:themeColor="text2" w:themeTint="99"/>
        </w:tblBorders>
        <w:shd w:val="pct5" w:color="auto" w:fill="FF0000"/>
        <w:tblLayout w:type="fixed"/>
        <w:tblLook w:val="04A0" w:firstRow="1" w:lastRow="0" w:firstColumn="1" w:lastColumn="0" w:noHBand="0" w:noVBand="1"/>
      </w:tblPr>
      <w:tblGrid>
        <w:gridCol w:w="11700"/>
      </w:tblGrid>
      <w:tr w:rsidR="00F53AF4" w:rsidTr="00AE6549">
        <w:tc>
          <w:tcPr>
            <w:tcW w:w="11700" w:type="dxa"/>
            <w:shd w:val="pct10" w:color="auto" w:fill="B8CCE4" w:themeFill="accent1" w:themeFillTint="66"/>
          </w:tcPr>
          <w:p w:rsidR="00F53AF4" w:rsidRDefault="00F53AF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shd w:val="clear" w:color="auto" w:fill="CCFFFF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27"/>
              <w:gridCol w:w="5985"/>
              <w:gridCol w:w="2970"/>
            </w:tblGrid>
            <w:tr w:rsidR="00F53AF4" w:rsidTr="00FB3210">
              <w:tc>
                <w:tcPr>
                  <w:tcW w:w="1827" w:type="dxa"/>
                  <w:hideMark/>
                </w:tcPr>
                <w:p w:rsidR="00F53AF4" w:rsidRDefault="00F53AF4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48"/>
                      <w:szCs w:val="48"/>
                      <w:shd w:val="clear" w:color="auto" w:fill="CC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80"/>
                      <w:sz w:val="48"/>
                      <w:szCs w:val="48"/>
                      <w:shd w:val="clear" w:color="auto" w:fill="CCFFFF"/>
                    </w:rPr>
                    <w:drawing>
                      <wp:inline distT="0" distB="0" distL="0" distR="0" wp14:anchorId="59E0EDB5" wp14:editId="250C0F99">
                        <wp:extent cx="1076325" cy="800100"/>
                        <wp:effectExtent l="0" t="0" r="9525" b="0"/>
                        <wp:docPr id="8" name="Picture 8" descr="logo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48"/>
                      <w:szCs w:val="48"/>
                      <w:shd w:val="clear" w:color="auto" w:fill="CCFFFF"/>
                    </w:rPr>
                    <w:t xml:space="preserve"> </w:t>
                  </w:r>
                </w:p>
              </w:tc>
              <w:tc>
                <w:tcPr>
                  <w:tcW w:w="5985" w:type="dxa"/>
                </w:tcPr>
                <w:p w:rsidR="00F53AF4" w:rsidRPr="00FB3210" w:rsidRDefault="00F53AF4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FB3210">
                    <w:rPr>
                      <w:rFonts w:ascii="Arial" w:hAnsi="Arial" w:cs="Arial"/>
                      <w:b/>
                      <w:sz w:val="56"/>
                      <w:szCs w:val="56"/>
                    </w:rPr>
                    <w:t>NEWS FROM OJOTC</w:t>
                  </w:r>
                </w:p>
                <w:p w:rsidR="00F53AF4" w:rsidRPr="00EB580A" w:rsidRDefault="00EB580A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</w:t>
                  </w:r>
                  <w:r w:rsidR="003D246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Pr="00EB580A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Rosh </w:t>
                  </w:r>
                  <w:proofErr w:type="spellStart"/>
                  <w:r w:rsidRPr="00EB580A">
                    <w:rPr>
                      <w:rFonts w:ascii="Arial" w:hAnsi="Arial" w:cs="Arial"/>
                      <w:b/>
                      <w:sz w:val="44"/>
                      <w:szCs w:val="44"/>
                    </w:rPr>
                    <w:t>HaShannah</w:t>
                  </w:r>
                  <w:proofErr w:type="spellEnd"/>
                  <w:r w:rsidRPr="00EB580A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="00562098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– Yom Kippur – Sukkot </w:t>
                  </w:r>
                  <w:r w:rsidRPr="00EB580A">
                    <w:rPr>
                      <w:rFonts w:ascii="Arial" w:hAnsi="Arial" w:cs="Arial"/>
                      <w:b/>
                      <w:sz w:val="44"/>
                      <w:szCs w:val="44"/>
                    </w:rPr>
                    <w:t>Edition</w:t>
                  </w:r>
                </w:p>
              </w:tc>
              <w:tc>
                <w:tcPr>
                  <w:tcW w:w="2970" w:type="dxa"/>
                  <w:hideMark/>
                </w:tcPr>
                <w:p w:rsidR="00F53AF4" w:rsidRDefault="00F53AF4">
                  <w:pPr>
                    <w:jc w:val="both"/>
                    <w:rPr>
                      <w:color w:val="000080"/>
                      <w:sz w:val="40"/>
                      <w:szCs w:val="40"/>
                      <w:shd w:val="clear" w:color="auto" w:fill="CCFFFF"/>
                    </w:rPr>
                  </w:pPr>
                  <w:r>
                    <w:rPr>
                      <w:noProof/>
                      <w:color w:val="000080"/>
                      <w:sz w:val="40"/>
                      <w:szCs w:val="40"/>
                      <w:shd w:val="clear" w:color="auto" w:fill="CCFFFF"/>
                    </w:rPr>
                    <w:drawing>
                      <wp:inline distT="0" distB="0" distL="0" distR="0" wp14:anchorId="5ABF2810" wp14:editId="7270D297">
                        <wp:extent cx="1828800" cy="542925"/>
                        <wp:effectExtent l="0" t="0" r="0" b="9525"/>
                        <wp:docPr id="7" name="Picture 7" descr="facebook_logo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3AF4" w:rsidRDefault="00467B1C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October 6</w:t>
            </w:r>
            <w:r w:rsidR="00AC463D">
              <w:rPr>
                <w:rFonts w:ascii="Arial" w:hAnsi="Arial" w:cs="Arial"/>
                <w:b/>
                <w:sz w:val="36"/>
                <w:szCs w:val="36"/>
              </w:rPr>
              <w:t>, 2019</w:t>
            </w:r>
          </w:p>
          <w:p w:rsidR="007C20D6" w:rsidRDefault="0091484E" w:rsidP="00DB7B1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 Tishrei 5780</w:t>
            </w:r>
          </w:p>
          <w:tbl>
            <w:tblPr>
              <w:tblStyle w:val="TableGrid"/>
              <w:tblW w:w="0" w:type="auto"/>
              <w:tblInd w:w="697" w:type="dxa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  <w:insideH w:val="single" w:sz="36" w:space="0" w:color="FF0000"/>
                <w:insideV w:val="single" w:sz="36" w:space="0" w:color="FF0000"/>
              </w:tblBorders>
              <w:shd w:val="clear" w:color="auto" w:fill="F2DBDB" w:themeFill="accen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857220" w:rsidTr="004A705C">
              <w:tc>
                <w:tcPr>
                  <w:tcW w:w="9990" w:type="dxa"/>
                  <w:shd w:val="clear" w:color="auto" w:fill="F2DBDB" w:themeFill="accent2" w:themeFillTint="33"/>
                </w:tcPr>
                <w:p w:rsidR="004F7EAA" w:rsidRPr="004F7EAA" w:rsidRDefault="004F7EAA" w:rsidP="00BB0D88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F7EAA" w:rsidRDefault="004F7EAA" w:rsidP="00BB0D88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 wp14:anchorId="05A022C9" wp14:editId="6B631E7B">
                        <wp:extent cx="2181225" cy="1142603"/>
                        <wp:effectExtent l="0" t="0" r="0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ic Tock_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1910" cy="1184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1A60" w:rsidRDefault="00C01E95" w:rsidP="00BB0D88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It’s time to start thinking about Boston</w:t>
                  </w:r>
                </w:p>
                <w:p w:rsidR="001B172D" w:rsidRDefault="004F7EAA" w:rsidP="00BB0D88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 wp14:anchorId="5CBFD253" wp14:editId="45F4AC7E">
                        <wp:extent cx="4057650" cy="206601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020-Annual-Conference-banner-491x250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8220" cy="2071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163A" w:rsidRPr="00AE6549" w:rsidRDefault="0098587A" w:rsidP="00BB0D88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E6549">
                    <w:rPr>
                      <w:b/>
                      <w:sz w:val="48"/>
                      <w:szCs w:val="48"/>
                    </w:rPr>
                    <w:t>T</w:t>
                  </w:r>
                  <w:r w:rsidR="00222433" w:rsidRPr="00AE6549">
                    <w:rPr>
                      <w:b/>
                      <w:sz w:val="48"/>
                      <w:szCs w:val="48"/>
                    </w:rPr>
                    <w:t xml:space="preserve">he </w:t>
                  </w:r>
                  <w:r w:rsidR="00C01E95" w:rsidRPr="00AE6549">
                    <w:rPr>
                      <w:b/>
                      <w:sz w:val="48"/>
                      <w:szCs w:val="48"/>
                    </w:rPr>
                    <w:t xml:space="preserve">2020 </w:t>
                  </w:r>
                  <w:r w:rsidR="00222433" w:rsidRPr="00AE6549">
                    <w:rPr>
                      <w:b/>
                      <w:sz w:val="48"/>
                      <w:szCs w:val="48"/>
                    </w:rPr>
                    <w:t xml:space="preserve">AOTA </w:t>
                  </w:r>
                  <w:r w:rsidR="00C01E95" w:rsidRPr="00AE6549">
                    <w:rPr>
                      <w:b/>
                      <w:sz w:val="48"/>
                      <w:szCs w:val="48"/>
                    </w:rPr>
                    <w:t xml:space="preserve">Conference </w:t>
                  </w:r>
                  <w:r w:rsidR="00A1163A" w:rsidRPr="00AE6549">
                    <w:rPr>
                      <w:b/>
                      <w:sz w:val="48"/>
                      <w:szCs w:val="48"/>
                    </w:rPr>
                    <w:t xml:space="preserve">and Expo </w:t>
                  </w:r>
                </w:p>
                <w:p w:rsidR="00F52F3C" w:rsidRPr="00AE6549" w:rsidRDefault="00C01E95" w:rsidP="00BB0D88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E6549">
                    <w:rPr>
                      <w:b/>
                      <w:sz w:val="48"/>
                      <w:szCs w:val="48"/>
                    </w:rPr>
                    <w:t>Will be in Boston</w:t>
                  </w:r>
                </w:p>
                <w:p w:rsidR="009A1575" w:rsidRPr="00AE6549" w:rsidRDefault="00A1163A" w:rsidP="00F52F3C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E6549">
                    <w:rPr>
                      <w:b/>
                      <w:sz w:val="48"/>
                      <w:szCs w:val="48"/>
                    </w:rPr>
                    <w:t>March 26-29</w:t>
                  </w:r>
                </w:p>
                <w:p w:rsidR="00A1163A" w:rsidRPr="00AE6549" w:rsidRDefault="00A1163A" w:rsidP="00F52F3C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E6549">
                    <w:rPr>
                      <w:b/>
                      <w:sz w:val="48"/>
                      <w:szCs w:val="48"/>
                    </w:rPr>
                    <w:t>At the Boston Convention and Exhibition Center</w:t>
                  </w:r>
                </w:p>
                <w:p w:rsidR="00A1163A" w:rsidRPr="00AE6549" w:rsidRDefault="00A1163A" w:rsidP="00F52F3C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E6549">
                    <w:rPr>
                      <w:b/>
                      <w:sz w:val="48"/>
                      <w:szCs w:val="48"/>
                    </w:rPr>
                    <w:t>415 Summer Street</w:t>
                  </w:r>
                </w:p>
                <w:p w:rsidR="004F7EAA" w:rsidRDefault="004F7EAA" w:rsidP="00F52F3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4F7EAA" w:rsidRDefault="004F7EAA" w:rsidP="00F52F3C">
                  <w:pPr>
                    <w:pStyle w:val="NoSpacing"/>
                    <w:jc w:val="center"/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4F7EAA" w:rsidRDefault="004F7EAA" w:rsidP="00F52F3C">
                  <w:pPr>
                    <w:pStyle w:val="NoSpacing"/>
                    <w:jc w:val="center"/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Mark this date on your calendar:  December 11</w:t>
                  </w:r>
                  <w:r w:rsidRPr="004F7EAA"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:rsidR="004F7EAA" w:rsidRPr="004F7EAA" w:rsidRDefault="004F7EAA" w:rsidP="00F52F3C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That’s when r</w:t>
                  </w:r>
                  <w:r w:rsidRPr="004F7EAA"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egistration and hotel reservati</w:t>
                  </w:r>
                  <w:r>
                    <w:rPr>
                      <w:rStyle w:val="Strong"/>
                      <w:rFonts w:ascii="Helvetica" w:hAnsi="Helvetica" w:cs="Helvetica"/>
                      <w:color w:val="C00000"/>
                      <w:sz w:val="40"/>
                      <w:szCs w:val="40"/>
                      <w:bdr w:val="none" w:sz="0" w:space="0" w:color="auto" w:frame="1"/>
                      <w:shd w:val="clear" w:color="auto" w:fill="FFFFFF"/>
                    </w:rPr>
                    <w:t>ons will open….</w:t>
                  </w:r>
                </w:p>
                <w:p w:rsidR="00A1163A" w:rsidRDefault="007B1268" w:rsidP="00F52F3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------</w:t>
                  </w:r>
                </w:p>
                <w:p w:rsidR="0098587A" w:rsidRDefault="00CB00AF" w:rsidP="00F52F3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Once again OJOTC will organize a Shabbat meal program at one of the conference hotels</w:t>
                  </w:r>
                  <w:proofErr w:type="gramStart"/>
                  <w:r w:rsidR="00562098">
                    <w:rPr>
                      <w:b/>
                      <w:sz w:val="56"/>
                      <w:szCs w:val="56"/>
                    </w:rPr>
                    <w:t>..</w:t>
                  </w:r>
                  <w:proofErr w:type="gramEnd"/>
                  <w:r w:rsidR="00562098">
                    <w:rPr>
                      <w:b/>
                      <w:sz w:val="56"/>
                      <w:szCs w:val="56"/>
                    </w:rPr>
                    <w:t xml:space="preserve">  </w:t>
                  </w:r>
                  <w:proofErr w:type="gramStart"/>
                  <w:r w:rsidR="00562098">
                    <w:rPr>
                      <w:b/>
                      <w:sz w:val="56"/>
                      <w:szCs w:val="56"/>
                    </w:rPr>
                    <w:t>so</w:t>
                  </w:r>
                  <w:proofErr w:type="gramEnd"/>
                  <w:r w:rsidR="00562098">
                    <w:rPr>
                      <w:b/>
                      <w:sz w:val="56"/>
                      <w:szCs w:val="56"/>
                    </w:rPr>
                    <w:t xml:space="preserve"> watch your e-mail for details…</w:t>
                  </w:r>
                </w:p>
                <w:p w:rsidR="00391ECE" w:rsidRPr="00E670B2" w:rsidRDefault="00391ECE" w:rsidP="00BB0D88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5237E8" w:rsidRDefault="005237E8" w:rsidP="007C20D6">
                  <w:pPr>
                    <w:jc w:val="center"/>
                    <w:rPr>
                      <w:rFonts w:ascii="Arial" w:hAnsi="Arial" w:cs="Arial"/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  <w:p w:rsidR="00B25BF2" w:rsidRDefault="00B25BF2" w:rsidP="001C03D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>The Call for Papers for the 2020 AOTA Conference is now closed….</w:t>
                  </w:r>
                </w:p>
                <w:p w:rsidR="00021202" w:rsidRDefault="00B25BF2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 xml:space="preserve">      But…..</w:t>
                  </w:r>
                  <w:r w:rsidR="00021202"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>There is a Fall Call for Papers:</w:t>
                  </w:r>
                </w:p>
                <w:p w:rsidR="001C03D1" w:rsidRDefault="001C03D1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</w:p>
                <w:p w:rsidR="00021202" w:rsidRPr="001C03D1" w:rsidRDefault="00021202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u w:val="single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 xml:space="preserve">            </w:t>
                  </w:r>
                  <w:r w:rsidRPr="001C03D1"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u w:val="single"/>
                      <w:bdr w:val="none" w:sz="0" w:space="0" w:color="auto" w:frame="1"/>
                    </w:rPr>
                    <w:t>Here are the details.</w:t>
                  </w:r>
                </w:p>
                <w:p w:rsidR="00021202" w:rsidRDefault="00021202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</w:p>
                <w:p w:rsidR="00021202" w:rsidRDefault="00562098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 xml:space="preserve">     </w:t>
                  </w:r>
                  <w:r w:rsidR="00021202"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>Mid-October:  Updated templates for Late-breaking research Posters; Critically Appraised Papers; Conversations that Matter, Fellowship Best Practices, and Occupation Stations submissions.</w:t>
                  </w:r>
                </w:p>
                <w:p w:rsidR="00021202" w:rsidRDefault="00021202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>Late October to Late November: Fall Call for Papers</w:t>
                  </w:r>
                </w:p>
                <w:p w:rsidR="00021202" w:rsidRDefault="00021202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>Late October to Mid-December: Review Period Open</w:t>
                  </w:r>
                </w:p>
                <w:p w:rsidR="001C03D1" w:rsidRDefault="00021202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>Mid-January: Acceptances announced via email</w:t>
                  </w:r>
                </w:p>
                <w:p w:rsidR="001C03D1" w:rsidRDefault="001C03D1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</w:p>
                <w:p w:rsidR="00021202" w:rsidRDefault="00021202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 xml:space="preserve">    For further details e-mail</w:t>
                  </w:r>
                  <w:r w:rsidR="001C03D1"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  <w:t xml:space="preserve"> </w:t>
                  </w:r>
                  <w:hyperlink r:id="rId12" w:history="1">
                    <w:r w:rsidR="001C03D1" w:rsidRPr="001C03D1">
                      <w:rPr>
                        <w:rStyle w:val="Hyperlink"/>
                        <w:rFonts w:ascii="Helvetica" w:hAnsi="Helvetica" w:cs="Helvetica"/>
                        <w:color w:val="003399"/>
                        <w:sz w:val="36"/>
                        <w:szCs w:val="36"/>
                        <w:bdr w:val="none" w:sz="0" w:space="0" w:color="auto" w:frame="1"/>
                        <w:shd w:val="clear" w:color="auto" w:fill="FFFFFF"/>
                      </w:rPr>
                      <w:t>conference@aota.org</w:t>
                    </w:r>
                  </w:hyperlink>
                  <w:r w:rsidR="001C03D1" w:rsidRPr="001C03D1">
                    <w:rPr>
                      <w:rFonts w:ascii="Helvetica" w:hAnsi="Helvetica" w:cs="Helvetica"/>
                      <w:color w:val="333333"/>
                      <w:sz w:val="36"/>
                      <w:szCs w:val="36"/>
                      <w:shd w:val="clear" w:color="auto" w:fill="FFFFFF"/>
                    </w:rPr>
                    <w:t>.</w:t>
                  </w:r>
                  <w:r w:rsidR="001C03D1">
                    <w:rPr>
                      <w:rFonts w:ascii="Helvetica" w:hAnsi="Helvetica" w:cs="Helvetica"/>
                      <w:color w:val="333333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:rsidR="00562098" w:rsidRDefault="00562098" w:rsidP="0002120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hAnsi="Helvetica" w:cs="Helvetica"/>
                      <w:color w:val="C00000"/>
                      <w:sz w:val="36"/>
                      <w:szCs w:val="36"/>
                      <w:bdr w:val="none" w:sz="0" w:space="0" w:color="auto" w:frame="1"/>
                    </w:rPr>
                  </w:pPr>
                </w:p>
                <w:p w:rsidR="00857220" w:rsidRPr="009D6F69" w:rsidRDefault="00857220" w:rsidP="001C03D1">
                  <w:pPr>
                    <w:rPr>
                      <w:rFonts w:ascii="Arial" w:hAnsi="Arial" w:cs="Arial"/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:rsidR="00BB0D88" w:rsidRDefault="00BB0D88" w:rsidP="0051423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BB0D88" w:rsidRDefault="00BB0D88" w:rsidP="0051423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8B64A4" w:rsidRDefault="008B64A4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877" w:type="dxa"/>
              <w:tblBorders>
                <w:top w:val="single" w:sz="24" w:space="0" w:color="984806" w:themeColor="accent6" w:themeShade="80"/>
                <w:left w:val="single" w:sz="24" w:space="0" w:color="984806" w:themeColor="accent6" w:themeShade="80"/>
                <w:bottom w:val="none" w:sz="0" w:space="0" w:color="auto"/>
                <w:right w:val="single" w:sz="24" w:space="0" w:color="984806" w:themeColor="accent6" w:themeShade="80"/>
                <w:insideH w:val="single" w:sz="24" w:space="0" w:color="984806" w:themeColor="accent6" w:themeShade="80"/>
                <w:insideV w:val="single" w:sz="24" w:space="0" w:color="984806" w:themeColor="accent6" w:themeShade="80"/>
              </w:tblBorders>
              <w:shd w:val="clear" w:color="auto" w:fill="E5B8B7" w:themeFill="accent2" w:themeFillTint="66"/>
              <w:tblLayout w:type="fixed"/>
              <w:tblLook w:val="04A0" w:firstRow="1" w:lastRow="0" w:firstColumn="1" w:lastColumn="0" w:noHBand="0" w:noVBand="1"/>
            </w:tblPr>
            <w:tblGrid>
              <w:gridCol w:w="9869"/>
            </w:tblGrid>
            <w:tr w:rsidR="002E3558" w:rsidTr="003F2F36">
              <w:trPr>
                <w:trHeight w:val="6207"/>
              </w:trPr>
              <w:tc>
                <w:tcPr>
                  <w:tcW w:w="9869" w:type="dxa"/>
                  <w:shd w:val="clear" w:color="auto" w:fill="E5B8B7" w:themeFill="accent2" w:themeFillTint="66"/>
                </w:tcPr>
                <w:p w:rsidR="002E3558" w:rsidRDefault="002E3558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E255D1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E255D1" w:rsidRPr="001216F7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u w:val="single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u w:val="single"/>
                    </w:rPr>
                    <w:t>AOTA HAS ANNOUNCED THE KEYNOTE SPEAKER FOR CONFERENCE</w:t>
                  </w:r>
                </w:p>
                <w:p w:rsidR="00E255D1" w:rsidRPr="00E255D1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  <w:p w:rsidR="00E255D1" w:rsidRPr="001216F7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SHE IS PERFORMER ALI STROKER</w:t>
                  </w:r>
                </w:p>
                <w:p w:rsidR="00E255D1" w:rsidRPr="00E255D1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  <w:p w:rsidR="00E255D1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  <w:p w:rsidR="00E255D1" w:rsidRDefault="001216F7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52825" cy="1819917"/>
                        <wp:effectExtent l="0" t="0" r="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li-Stroker-490x251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42710" cy="1865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16F7" w:rsidRDefault="001216F7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  <w:p w:rsidR="001216F7" w:rsidRPr="00E255D1" w:rsidRDefault="001216F7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</w:p>
                <w:p w:rsidR="00E255D1" w:rsidRPr="001216F7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Ali Stroker was a grooundbeaking performer when she became the first actress in a wheelchair to appear on a Broadway stage, as Anna in the 2015 revival of “Spring Awakening”.</w:t>
                  </w:r>
                </w:p>
                <w:p w:rsidR="00E255D1" w:rsidRPr="001216F7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Then, in 2019 she became the first actress in a wheelchair to win a Tony Awrd for her role as Ado Annie in “Oklahoma”.</w:t>
                  </w:r>
                </w:p>
                <w:p w:rsidR="00E255D1" w:rsidRPr="001216F7" w:rsidRDefault="00E255D1" w:rsidP="00E255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As a humanitarian and advocate she is a co-chiar of Women Who Care, which supports United Cerebral Palsy of New York City.</w:t>
                  </w:r>
                </w:p>
                <w:p w:rsidR="00E255D1" w:rsidRPr="001216F7" w:rsidRDefault="00E255D1" w:rsidP="00E255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She is also a foundring member of the anti-bullying campaign “Be More Heroic”.</w:t>
                  </w:r>
                </w:p>
                <w:p w:rsidR="00E255D1" w:rsidRPr="001216F7" w:rsidRDefault="00E255D1" w:rsidP="00E255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Ali’s inspiring work is reflected in her motto: “Making Your Limitations Your Opportunities”.</w:t>
                  </w:r>
                </w:p>
                <w:p w:rsidR="00E255D1" w:rsidRPr="001216F7" w:rsidRDefault="00E255D1" w:rsidP="00E255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1216F7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Ali Stroker will be greeting attendees after the Welcome Ceremonies at Conference.</w:t>
                  </w:r>
                </w:p>
                <w:p w:rsidR="00E255D1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E255D1" w:rsidRDefault="00E255D1" w:rsidP="001C03D1">
                  <w:pPr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2E3558" w:rsidRDefault="002E3558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216F7" w:rsidRDefault="001216F7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216F7" w:rsidRDefault="001216F7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216F7" w:rsidRDefault="001216F7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874" w:type="dxa"/>
              <w:tblBorders>
                <w:top w:val="single" w:sz="36" w:space="0" w:color="365F91" w:themeColor="accent1" w:themeShade="BF"/>
                <w:left w:val="single" w:sz="36" w:space="0" w:color="365F91" w:themeColor="accent1" w:themeShade="BF"/>
                <w:bottom w:val="single" w:sz="36" w:space="0" w:color="365F91" w:themeColor="accent1" w:themeShade="BF"/>
                <w:right w:val="single" w:sz="36" w:space="0" w:color="365F91" w:themeColor="accent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4A705C" w:rsidTr="004A705C">
              <w:tc>
                <w:tcPr>
                  <w:tcW w:w="9990" w:type="dxa"/>
                </w:tcPr>
                <w:p w:rsidR="004A705C" w:rsidRDefault="004A705C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</w:rPr>
                  </w:pPr>
                  <w:r w:rsidRPr="004A705C">
                    <w:rPr>
                      <w:rFonts w:ascii="Calibri" w:eastAsia="Times New Roman" w:hAnsi="Calibri" w:cs="Calibri"/>
                    </w:rPr>
                    <w:lastRenderedPageBreak/>
                    <w:t> </w:t>
                  </w:r>
                </w:p>
                <w:p w:rsidR="005E5C7D" w:rsidRPr="0049384B" w:rsidRDefault="005E5C7D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  <w:sz w:val="36"/>
                      <w:szCs w:val="36"/>
                    </w:rPr>
                  </w:pPr>
                  <w:r w:rsidRPr="0049384B"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Do you have an OT friend or colleague who does not know about our OJOTC organization?</w:t>
                  </w:r>
                </w:p>
                <w:p w:rsidR="0049384B" w:rsidRPr="0049384B" w:rsidRDefault="0049384B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  <w:sz w:val="36"/>
                      <w:szCs w:val="36"/>
                    </w:rPr>
                  </w:pPr>
                  <w:r w:rsidRPr="0049384B"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Then them about us – and encourage them to become a member.</w:t>
                  </w:r>
                </w:p>
                <w:p w:rsidR="0049384B" w:rsidRPr="0049384B" w:rsidRDefault="0049384B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  <w:sz w:val="36"/>
                      <w:szCs w:val="36"/>
                    </w:rPr>
                  </w:pPr>
                  <w:r w:rsidRPr="0049384B"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It’s free (as you know)</w:t>
                  </w:r>
                </w:p>
                <w:p w:rsidR="0049384B" w:rsidRPr="0049384B" w:rsidRDefault="0049384B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  <w:sz w:val="36"/>
                      <w:szCs w:val="36"/>
                    </w:rPr>
                  </w:pPr>
                  <w:r w:rsidRPr="0049384B"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Tell them to e-mail us at  </w:t>
                  </w:r>
                  <w:hyperlink r:id="rId14" w:history="1">
                    <w:r w:rsidRPr="0049384B">
                      <w:rPr>
                        <w:rStyle w:val="Hyperlink"/>
                        <w:rFonts w:ascii="Calibri" w:eastAsia="Times New Roman" w:hAnsi="Calibri" w:cs="Calibri"/>
                        <w:sz w:val="36"/>
                        <w:szCs w:val="36"/>
                      </w:rPr>
                      <w:t>OJOTC@hotmail.com</w:t>
                    </w:r>
                  </w:hyperlink>
                </w:p>
                <w:p w:rsidR="0049384B" w:rsidRPr="0049384B" w:rsidRDefault="0049384B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  <w:sz w:val="36"/>
                      <w:szCs w:val="36"/>
                    </w:rPr>
                  </w:pPr>
                </w:p>
                <w:p w:rsidR="0049384B" w:rsidRPr="0049384B" w:rsidRDefault="0049384B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  <w:sz w:val="36"/>
                      <w:szCs w:val="36"/>
                    </w:rPr>
                  </w:pPr>
                  <w:r w:rsidRPr="0049384B"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 xml:space="preserve">Better still – send them a copy of this e-newsletter and a link to our web site </w:t>
                  </w:r>
                  <w:hyperlink r:id="rId15" w:history="1">
                    <w:r w:rsidRPr="0049384B">
                      <w:rPr>
                        <w:rStyle w:val="Hyperlink"/>
                        <w:rFonts w:ascii="Calibri" w:eastAsia="Times New Roman" w:hAnsi="Calibri" w:cs="Calibri"/>
                        <w:sz w:val="36"/>
                        <w:szCs w:val="36"/>
                      </w:rPr>
                      <w:t>www.ojotc.org</w:t>
                    </w:r>
                  </w:hyperlink>
                </w:p>
                <w:p w:rsidR="0049384B" w:rsidRPr="0049384B" w:rsidRDefault="0049384B" w:rsidP="004A705C">
                  <w:pPr>
                    <w:jc w:val="center"/>
                    <w:textAlignment w:val="baseline"/>
                    <w:rPr>
                      <w:rFonts w:ascii="Calibri" w:eastAsia="Times New Roman" w:hAnsi="Calibri" w:cs="Calibri"/>
                      <w:sz w:val="36"/>
                      <w:szCs w:val="36"/>
                    </w:rPr>
                  </w:pPr>
                </w:p>
                <w:p w:rsidR="005E5C7D" w:rsidRPr="004A705C" w:rsidRDefault="005E5C7D" w:rsidP="004A705C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4A705C" w:rsidRDefault="004A705C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4A705C" w:rsidRDefault="004A705C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2E3558" w:rsidRDefault="002E3558" w:rsidP="0031473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4F6228" w:themeColor="accent3" w:themeShade="80"/>
                <w:left w:val="single" w:sz="18" w:space="0" w:color="4F6228" w:themeColor="accent3" w:themeShade="80"/>
                <w:bottom w:val="single" w:sz="18" w:space="0" w:color="4F6228" w:themeColor="accent3" w:themeShade="80"/>
                <w:right w:val="single" w:sz="18" w:space="0" w:color="4F6228" w:themeColor="accent3" w:themeShade="80"/>
                <w:insideH w:val="single" w:sz="18" w:space="0" w:color="4F6228" w:themeColor="accent3" w:themeShade="80"/>
                <w:insideV w:val="single" w:sz="18" w:space="0" w:color="4F6228" w:themeColor="accent3" w:themeShade="80"/>
              </w:tblBorders>
              <w:shd w:val="clear" w:color="auto" w:fill="D6E3BC" w:themeFill="accent3" w:themeFillTint="66"/>
              <w:tblLayout w:type="fixed"/>
              <w:tblLook w:val="01E0" w:firstRow="1" w:lastRow="1" w:firstColumn="1" w:lastColumn="1" w:noHBand="0" w:noVBand="0"/>
            </w:tblPr>
            <w:tblGrid>
              <w:gridCol w:w="8640"/>
            </w:tblGrid>
            <w:tr w:rsidR="00F53AF4" w:rsidTr="001D6282">
              <w:trPr>
                <w:jc w:val="center"/>
              </w:trPr>
              <w:tc>
                <w:tcPr>
                  <w:tcW w:w="8640" w:type="dxa"/>
                  <w:shd w:val="clear" w:color="auto" w:fill="D6E3BC" w:themeFill="accent3" w:themeFillTint="66"/>
                  <w:hideMark/>
                </w:tcPr>
                <w:p w:rsidR="00F53AF4" w:rsidRPr="001D6282" w:rsidRDefault="00F53AF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1D6282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New OJOTC Yom Tov Calendar</w:t>
                  </w:r>
                </w:p>
                <w:p w:rsidR="00F53AF4" w:rsidRDefault="001D628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More than</w:t>
                  </w:r>
                  <w:r w:rsidR="005536D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2243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="00F53A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years ago, OJOTC published a 10-year Yom Tov Calendar that many members have given to their colleges and/or employers.</w:t>
                  </w:r>
                </w:p>
                <w:p w:rsidR="00F53AF4" w:rsidRDefault="00E9421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 have</w:t>
                  </w:r>
                  <w:r w:rsidR="00F53A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updated that calendar.</w:t>
                  </w:r>
                </w:p>
                <w:p w:rsidR="00F53AF4" w:rsidRPr="001D6282" w:rsidRDefault="001D628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1D628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It now runs through 2025</w:t>
                  </w:r>
                  <w:r w:rsidR="00F53AF4" w:rsidRPr="001D628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.</w:t>
                  </w:r>
                </w:p>
                <w:p w:rsidR="00F53AF4" w:rsidRDefault="00F53AF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Send us an e-mail at </w:t>
                  </w:r>
                  <w:hyperlink r:id="rId16" w:history="1">
                    <w:r>
                      <w:rPr>
                        <w:rStyle w:val="Hyperlink"/>
                        <w:b/>
                        <w:sz w:val="20"/>
                        <w:szCs w:val="20"/>
                      </w:rPr>
                      <w:t>calendar@ojotoc.org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and we will send you a .pdf copy of the calendar.</w:t>
                  </w:r>
                </w:p>
                <w:p w:rsidR="00F53AF4" w:rsidRDefault="00F53AF4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6"/>
                      <w:szCs w:val="16"/>
                      <w:shd w:val="clear" w:color="auto" w:fill="CCFFFF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Or e-mail us and let us kn</w:t>
                  </w:r>
                  <w:r w:rsidR="0029188E">
                    <w:rPr>
                      <w:rFonts w:ascii="Arial" w:hAnsi="Arial" w:cs="Arial"/>
                      <w:b/>
                      <w:sz w:val="20"/>
                      <w:szCs w:val="20"/>
                    </w:rPr>
                    <w:t>ow who we should send a copy to you.</w:t>
                  </w:r>
                </w:p>
              </w:tc>
            </w:tr>
          </w:tbl>
          <w:p w:rsidR="00E33C1E" w:rsidRDefault="00E33C1E" w:rsidP="00F53AF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color w:val="000080"/>
                <w:sz w:val="16"/>
                <w:szCs w:val="16"/>
                <w:shd w:val="clear" w:color="auto" w:fill="CCFFFF"/>
              </w:rPr>
            </w:pPr>
          </w:p>
          <w:p w:rsidR="00F53AF4" w:rsidRDefault="00B4026A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C</w:t>
            </w:r>
            <w:r w:rsidR="00F53AF4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oast to Coast…</w:t>
            </w:r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..</w:t>
            </w:r>
            <w:proofErr w:type="gram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border to border.</w:t>
            </w:r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 now have OJOTC members all</w:t>
            </w:r>
            <w:r w:rsidR="00C65B9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across the United States, in 26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different states, from New York to California, from Florida to Oregon.</w:t>
            </w:r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That’s in addition to Israel and Canada.</w:t>
            </w:r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And we are still growing.</w:t>
            </w:r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If you are not a member, sign up today.</w:t>
            </w:r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Just follow this link: </w:t>
            </w:r>
            <w:hyperlink r:id="rId17" w:history="1">
              <w:r>
                <w:rPr>
                  <w:rStyle w:val="Hyperlink"/>
                  <w:b/>
                  <w:bCs/>
                </w:rPr>
                <w:t>http://www.ojotc.org/id2.html</w:t>
              </w:r>
            </w:hyperlink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Membership is free, and the larger we grow, the more influence we have in representing our religious needs.</w:t>
            </w:r>
          </w:p>
          <w:p w:rsidR="00F53AF4" w:rsidRDefault="00F53AF4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 wp14:anchorId="4DADE8DB" wp14:editId="23CAF965">
                  <wp:extent cx="1133475" cy="695325"/>
                  <wp:effectExtent l="0" t="0" r="9525" b="9525"/>
                  <wp:docPr id="2" name="Picture 2" descr="MMj029703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Mj0297031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F4" w:rsidRDefault="00F53AF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99336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993366"/>
                <w:sz w:val="32"/>
                <w:szCs w:val="32"/>
              </w:rPr>
              <w:t>E-Mail Addresses</w:t>
            </w:r>
          </w:p>
          <w:p w:rsidR="00F53AF4" w:rsidRDefault="00F53AF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changing your e-mail address? Make sure to let us know.  Most e-mail servers don’t forward mail (like the U.S. Postal Service does.</w:t>
            </w:r>
          </w:p>
          <w:p w:rsidR="00F53AF4" w:rsidRDefault="00F53AF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Send us your new address to </w:t>
            </w:r>
            <w:hyperlink r:id="rId19" w:history="1">
              <w:r>
                <w:rPr>
                  <w:rStyle w:val="Hyperlink"/>
                  <w:b/>
                  <w:bCs/>
                </w:rPr>
                <w:t>members@ojotc.org</w:t>
              </w:r>
            </w:hyperlink>
          </w:p>
          <w:p w:rsidR="00F53AF4" w:rsidRDefault="00F53AF4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BF6756" w:rsidRDefault="00D15CAF" w:rsidP="00913F4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53AF4">
              <w:rPr>
                <w:rFonts w:ascii="Arial" w:hAnsi="Arial" w:cs="Arial"/>
                <w:b/>
                <w:bCs/>
              </w:rPr>
              <w:t>(And, of course, if you know of OT’s or OT Students who should be on our list, tell them to send us their names and e-mail addresses.)</w:t>
            </w:r>
          </w:p>
          <w:p w:rsidR="00782B05" w:rsidRDefault="00782B05" w:rsidP="00913F4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53AF4" w:rsidRDefault="00F53AF4" w:rsidP="00F53AF4">
      <w:bookmarkStart w:id="0" w:name="_GoBack"/>
      <w:bookmarkEnd w:id="0"/>
    </w:p>
    <w:sectPr w:rsidR="00F53AF4" w:rsidSect="00562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8E"/>
    <w:multiLevelType w:val="hybridMultilevel"/>
    <w:tmpl w:val="FB349068"/>
    <w:lvl w:ilvl="0" w:tplc="C0E4A50A">
      <w:start w:val="9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BB6"/>
    <w:multiLevelType w:val="hybridMultilevel"/>
    <w:tmpl w:val="ECD8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AE9"/>
    <w:multiLevelType w:val="hybridMultilevel"/>
    <w:tmpl w:val="5DA64790"/>
    <w:lvl w:ilvl="0" w:tplc="6428B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5FD"/>
    <w:multiLevelType w:val="multilevel"/>
    <w:tmpl w:val="874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56D0"/>
    <w:multiLevelType w:val="multilevel"/>
    <w:tmpl w:val="852E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24A93"/>
    <w:multiLevelType w:val="hybridMultilevel"/>
    <w:tmpl w:val="2216F80E"/>
    <w:lvl w:ilvl="0" w:tplc="9FE49F48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6B18"/>
    <w:multiLevelType w:val="multilevel"/>
    <w:tmpl w:val="879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61C80"/>
    <w:multiLevelType w:val="hybridMultilevel"/>
    <w:tmpl w:val="031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1B26"/>
    <w:multiLevelType w:val="hybridMultilevel"/>
    <w:tmpl w:val="85D0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6EB2"/>
    <w:multiLevelType w:val="hybridMultilevel"/>
    <w:tmpl w:val="41723C3C"/>
    <w:lvl w:ilvl="0" w:tplc="B43263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6B42"/>
    <w:multiLevelType w:val="hybridMultilevel"/>
    <w:tmpl w:val="0E369CEC"/>
    <w:lvl w:ilvl="0" w:tplc="C6681196">
      <w:start w:val="9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3BC"/>
    <w:multiLevelType w:val="multilevel"/>
    <w:tmpl w:val="0262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F3642"/>
    <w:multiLevelType w:val="hybridMultilevel"/>
    <w:tmpl w:val="CA06C6EE"/>
    <w:lvl w:ilvl="0" w:tplc="E934ED3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F11D8"/>
    <w:multiLevelType w:val="multilevel"/>
    <w:tmpl w:val="8AD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C7A1F"/>
    <w:multiLevelType w:val="hybridMultilevel"/>
    <w:tmpl w:val="B64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02549"/>
    <w:multiLevelType w:val="multilevel"/>
    <w:tmpl w:val="21D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C403E"/>
    <w:multiLevelType w:val="multilevel"/>
    <w:tmpl w:val="A6D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27B06"/>
    <w:multiLevelType w:val="hybridMultilevel"/>
    <w:tmpl w:val="A420FEF4"/>
    <w:lvl w:ilvl="0" w:tplc="DF1CED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27498"/>
    <w:multiLevelType w:val="hybridMultilevel"/>
    <w:tmpl w:val="9A621CA4"/>
    <w:lvl w:ilvl="0" w:tplc="42DEAE3A">
      <w:start w:val="9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17"/>
  </w:num>
  <w:num w:numId="14">
    <w:abstractNumId w:val="5"/>
  </w:num>
  <w:num w:numId="15">
    <w:abstractNumId w:val="12"/>
  </w:num>
  <w:num w:numId="16">
    <w:abstractNumId w:val="0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F4"/>
    <w:rsid w:val="00010FAD"/>
    <w:rsid w:val="00014DC1"/>
    <w:rsid w:val="00020E95"/>
    <w:rsid w:val="00021202"/>
    <w:rsid w:val="00022421"/>
    <w:rsid w:val="00022BAB"/>
    <w:rsid w:val="00026D5D"/>
    <w:rsid w:val="00040642"/>
    <w:rsid w:val="00047F2F"/>
    <w:rsid w:val="00063915"/>
    <w:rsid w:val="00066D14"/>
    <w:rsid w:val="00073564"/>
    <w:rsid w:val="000800E1"/>
    <w:rsid w:val="00095A21"/>
    <w:rsid w:val="000A24CA"/>
    <w:rsid w:val="000A37D8"/>
    <w:rsid w:val="000B4A91"/>
    <w:rsid w:val="000C4937"/>
    <w:rsid w:val="000D3D34"/>
    <w:rsid w:val="000D5211"/>
    <w:rsid w:val="000D603D"/>
    <w:rsid w:val="000D70CE"/>
    <w:rsid w:val="000E2553"/>
    <w:rsid w:val="000E5C05"/>
    <w:rsid w:val="00101A53"/>
    <w:rsid w:val="00105FAB"/>
    <w:rsid w:val="001216F7"/>
    <w:rsid w:val="00122244"/>
    <w:rsid w:val="00124AEC"/>
    <w:rsid w:val="00127CC5"/>
    <w:rsid w:val="00135D0B"/>
    <w:rsid w:val="001525ED"/>
    <w:rsid w:val="00156CEF"/>
    <w:rsid w:val="00162E61"/>
    <w:rsid w:val="0017315D"/>
    <w:rsid w:val="00173AD8"/>
    <w:rsid w:val="00181752"/>
    <w:rsid w:val="001974C4"/>
    <w:rsid w:val="001B172D"/>
    <w:rsid w:val="001B1B5B"/>
    <w:rsid w:val="001B53F8"/>
    <w:rsid w:val="001B6E67"/>
    <w:rsid w:val="001B721E"/>
    <w:rsid w:val="001C03D1"/>
    <w:rsid w:val="001C5AC4"/>
    <w:rsid w:val="001D6282"/>
    <w:rsid w:val="001E1104"/>
    <w:rsid w:val="001F0945"/>
    <w:rsid w:val="001F1558"/>
    <w:rsid w:val="00200164"/>
    <w:rsid w:val="002008E7"/>
    <w:rsid w:val="00202EB6"/>
    <w:rsid w:val="00207560"/>
    <w:rsid w:val="00214776"/>
    <w:rsid w:val="00222433"/>
    <w:rsid w:val="00253319"/>
    <w:rsid w:val="00265378"/>
    <w:rsid w:val="00277240"/>
    <w:rsid w:val="0029188E"/>
    <w:rsid w:val="00293760"/>
    <w:rsid w:val="00294A64"/>
    <w:rsid w:val="002950B5"/>
    <w:rsid w:val="00295679"/>
    <w:rsid w:val="002A2578"/>
    <w:rsid w:val="002A4B7C"/>
    <w:rsid w:val="002A5F0B"/>
    <w:rsid w:val="002B4170"/>
    <w:rsid w:val="002B41BB"/>
    <w:rsid w:val="002B4467"/>
    <w:rsid w:val="002B61AA"/>
    <w:rsid w:val="002B79CF"/>
    <w:rsid w:val="002B7FCD"/>
    <w:rsid w:val="002C05AF"/>
    <w:rsid w:val="002C0D80"/>
    <w:rsid w:val="002C2219"/>
    <w:rsid w:val="002D5AC2"/>
    <w:rsid w:val="002E3558"/>
    <w:rsid w:val="002E4BE5"/>
    <w:rsid w:val="002E7293"/>
    <w:rsid w:val="002F1E2A"/>
    <w:rsid w:val="002F5995"/>
    <w:rsid w:val="002F6F4E"/>
    <w:rsid w:val="0030513B"/>
    <w:rsid w:val="003052F5"/>
    <w:rsid w:val="00310BFF"/>
    <w:rsid w:val="00312D28"/>
    <w:rsid w:val="0031473C"/>
    <w:rsid w:val="003229D8"/>
    <w:rsid w:val="0033517C"/>
    <w:rsid w:val="00335451"/>
    <w:rsid w:val="00336625"/>
    <w:rsid w:val="003508F3"/>
    <w:rsid w:val="003511B4"/>
    <w:rsid w:val="00362579"/>
    <w:rsid w:val="00364F03"/>
    <w:rsid w:val="00375840"/>
    <w:rsid w:val="00381C5C"/>
    <w:rsid w:val="00382EC7"/>
    <w:rsid w:val="00383102"/>
    <w:rsid w:val="00386C36"/>
    <w:rsid w:val="00391ECE"/>
    <w:rsid w:val="003A1239"/>
    <w:rsid w:val="003A7BF8"/>
    <w:rsid w:val="003B285C"/>
    <w:rsid w:val="003D1B61"/>
    <w:rsid w:val="003D246A"/>
    <w:rsid w:val="003D6620"/>
    <w:rsid w:val="003D7685"/>
    <w:rsid w:val="003F2F36"/>
    <w:rsid w:val="00403314"/>
    <w:rsid w:val="00403978"/>
    <w:rsid w:val="00405BCF"/>
    <w:rsid w:val="004173C0"/>
    <w:rsid w:val="00417BB8"/>
    <w:rsid w:val="004243B8"/>
    <w:rsid w:val="00431F21"/>
    <w:rsid w:val="00442E93"/>
    <w:rsid w:val="00450CF5"/>
    <w:rsid w:val="00451263"/>
    <w:rsid w:val="00453E3E"/>
    <w:rsid w:val="00453F10"/>
    <w:rsid w:val="0045714C"/>
    <w:rsid w:val="004639E0"/>
    <w:rsid w:val="00465412"/>
    <w:rsid w:val="00467B1C"/>
    <w:rsid w:val="00470378"/>
    <w:rsid w:val="00482F85"/>
    <w:rsid w:val="004843CF"/>
    <w:rsid w:val="0048660D"/>
    <w:rsid w:val="00492D00"/>
    <w:rsid w:val="0049384B"/>
    <w:rsid w:val="004A21D6"/>
    <w:rsid w:val="004A2527"/>
    <w:rsid w:val="004A39C7"/>
    <w:rsid w:val="004A705C"/>
    <w:rsid w:val="004A7B22"/>
    <w:rsid w:val="004B23BE"/>
    <w:rsid w:val="004D03F9"/>
    <w:rsid w:val="004E4040"/>
    <w:rsid w:val="004F5FF0"/>
    <w:rsid w:val="004F7EAA"/>
    <w:rsid w:val="00501499"/>
    <w:rsid w:val="0051423B"/>
    <w:rsid w:val="00515660"/>
    <w:rsid w:val="005233D8"/>
    <w:rsid w:val="005233FF"/>
    <w:rsid w:val="005237E8"/>
    <w:rsid w:val="005441DA"/>
    <w:rsid w:val="00544D81"/>
    <w:rsid w:val="0054629B"/>
    <w:rsid w:val="005536D4"/>
    <w:rsid w:val="00553AB0"/>
    <w:rsid w:val="00555AAA"/>
    <w:rsid w:val="00562098"/>
    <w:rsid w:val="00563197"/>
    <w:rsid w:val="00565B00"/>
    <w:rsid w:val="00570398"/>
    <w:rsid w:val="005744C9"/>
    <w:rsid w:val="00575018"/>
    <w:rsid w:val="00576025"/>
    <w:rsid w:val="00581D87"/>
    <w:rsid w:val="0059566C"/>
    <w:rsid w:val="005956AA"/>
    <w:rsid w:val="005A0CEC"/>
    <w:rsid w:val="005A5EE6"/>
    <w:rsid w:val="005C645A"/>
    <w:rsid w:val="005D26F4"/>
    <w:rsid w:val="005D2E6E"/>
    <w:rsid w:val="005D5AC2"/>
    <w:rsid w:val="005E3A66"/>
    <w:rsid w:val="005E5C7D"/>
    <w:rsid w:val="005E62BA"/>
    <w:rsid w:val="005F37BC"/>
    <w:rsid w:val="005F644D"/>
    <w:rsid w:val="00607A63"/>
    <w:rsid w:val="006101FC"/>
    <w:rsid w:val="0061512C"/>
    <w:rsid w:val="00617B1E"/>
    <w:rsid w:val="006226FD"/>
    <w:rsid w:val="006405A9"/>
    <w:rsid w:val="00640FF8"/>
    <w:rsid w:val="006504A4"/>
    <w:rsid w:val="00657EB6"/>
    <w:rsid w:val="00667AAC"/>
    <w:rsid w:val="00683887"/>
    <w:rsid w:val="00686325"/>
    <w:rsid w:val="00686F85"/>
    <w:rsid w:val="00691D14"/>
    <w:rsid w:val="00695821"/>
    <w:rsid w:val="006C1A42"/>
    <w:rsid w:val="006C380E"/>
    <w:rsid w:val="006D669E"/>
    <w:rsid w:val="006E3C9C"/>
    <w:rsid w:val="006E6656"/>
    <w:rsid w:val="006F322A"/>
    <w:rsid w:val="0070232F"/>
    <w:rsid w:val="007129B9"/>
    <w:rsid w:val="00713181"/>
    <w:rsid w:val="0071623B"/>
    <w:rsid w:val="0072081E"/>
    <w:rsid w:val="00720C7C"/>
    <w:rsid w:val="00722CEA"/>
    <w:rsid w:val="00734C57"/>
    <w:rsid w:val="00737591"/>
    <w:rsid w:val="00740E33"/>
    <w:rsid w:val="00750A87"/>
    <w:rsid w:val="00755490"/>
    <w:rsid w:val="00760248"/>
    <w:rsid w:val="007631D8"/>
    <w:rsid w:val="007644D9"/>
    <w:rsid w:val="00766EA3"/>
    <w:rsid w:val="00766F78"/>
    <w:rsid w:val="00774FD3"/>
    <w:rsid w:val="0077563B"/>
    <w:rsid w:val="00780D15"/>
    <w:rsid w:val="00782280"/>
    <w:rsid w:val="00782B05"/>
    <w:rsid w:val="00787707"/>
    <w:rsid w:val="00787ACC"/>
    <w:rsid w:val="00793052"/>
    <w:rsid w:val="00797F49"/>
    <w:rsid w:val="007B1268"/>
    <w:rsid w:val="007B3294"/>
    <w:rsid w:val="007C20D6"/>
    <w:rsid w:val="007D1B02"/>
    <w:rsid w:val="007E3D62"/>
    <w:rsid w:val="007F1E20"/>
    <w:rsid w:val="007F249C"/>
    <w:rsid w:val="008026B8"/>
    <w:rsid w:val="00805AAA"/>
    <w:rsid w:val="00805D63"/>
    <w:rsid w:val="008071B5"/>
    <w:rsid w:val="00816524"/>
    <w:rsid w:val="00832392"/>
    <w:rsid w:val="00850537"/>
    <w:rsid w:val="00851CE9"/>
    <w:rsid w:val="00852C9F"/>
    <w:rsid w:val="008535A6"/>
    <w:rsid w:val="00855B19"/>
    <w:rsid w:val="00857220"/>
    <w:rsid w:val="008605BE"/>
    <w:rsid w:val="0087463F"/>
    <w:rsid w:val="00876BA3"/>
    <w:rsid w:val="00882CB6"/>
    <w:rsid w:val="00886DA6"/>
    <w:rsid w:val="008A6852"/>
    <w:rsid w:val="008B5B01"/>
    <w:rsid w:val="008B64A4"/>
    <w:rsid w:val="008D3023"/>
    <w:rsid w:val="008D5EBB"/>
    <w:rsid w:val="008E227B"/>
    <w:rsid w:val="008E6191"/>
    <w:rsid w:val="008E7947"/>
    <w:rsid w:val="008F5E63"/>
    <w:rsid w:val="008F5F6F"/>
    <w:rsid w:val="008F6CFF"/>
    <w:rsid w:val="0090005A"/>
    <w:rsid w:val="00901BB9"/>
    <w:rsid w:val="00913F43"/>
    <w:rsid w:val="0091484E"/>
    <w:rsid w:val="00933C9E"/>
    <w:rsid w:val="0095116D"/>
    <w:rsid w:val="00953899"/>
    <w:rsid w:val="00953E7B"/>
    <w:rsid w:val="00956416"/>
    <w:rsid w:val="00961D93"/>
    <w:rsid w:val="009715C0"/>
    <w:rsid w:val="00973A0B"/>
    <w:rsid w:val="00980DBE"/>
    <w:rsid w:val="009841A1"/>
    <w:rsid w:val="00984217"/>
    <w:rsid w:val="009845A7"/>
    <w:rsid w:val="0098587A"/>
    <w:rsid w:val="00994866"/>
    <w:rsid w:val="0099632B"/>
    <w:rsid w:val="0099683D"/>
    <w:rsid w:val="00996BC4"/>
    <w:rsid w:val="009A1575"/>
    <w:rsid w:val="009B3E38"/>
    <w:rsid w:val="009B74F4"/>
    <w:rsid w:val="009C1C97"/>
    <w:rsid w:val="009C2873"/>
    <w:rsid w:val="009D5C36"/>
    <w:rsid w:val="009D6F69"/>
    <w:rsid w:val="009E45BA"/>
    <w:rsid w:val="009E7DE9"/>
    <w:rsid w:val="009F3307"/>
    <w:rsid w:val="009F588D"/>
    <w:rsid w:val="009F725F"/>
    <w:rsid w:val="00A01024"/>
    <w:rsid w:val="00A04B7A"/>
    <w:rsid w:val="00A07FBA"/>
    <w:rsid w:val="00A1163A"/>
    <w:rsid w:val="00A2300E"/>
    <w:rsid w:val="00A259D1"/>
    <w:rsid w:val="00A265C8"/>
    <w:rsid w:val="00A33B83"/>
    <w:rsid w:val="00A428B1"/>
    <w:rsid w:val="00A642FD"/>
    <w:rsid w:val="00A74E6D"/>
    <w:rsid w:val="00A76D73"/>
    <w:rsid w:val="00A7716B"/>
    <w:rsid w:val="00A82DA6"/>
    <w:rsid w:val="00A82EA4"/>
    <w:rsid w:val="00A87CC9"/>
    <w:rsid w:val="00A93767"/>
    <w:rsid w:val="00A957FB"/>
    <w:rsid w:val="00AA5F00"/>
    <w:rsid w:val="00AA6340"/>
    <w:rsid w:val="00AB52DB"/>
    <w:rsid w:val="00AC116E"/>
    <w:rsid w:val="00AC463D"/>
    <w:rsid w:val="00AC55D5"/>
    <w:rsid w:val="00AD2696"/>
    <w:rsid w:val="00AD6715"/>
    <w:rsid w:val="00AE6549"/>
    <w:rsid w:val="00B116B3"/>
    <w:rsid w:val="00B15110"/>
    <w:rsid w:val="00B20CEB"/>
    <w:rsid w:val="00B25BF2"/>
    <w:rsid w:val="00B27FCA"/>
    <w:rsid w:val="00B32F01"/>
    <w:rsid w:val="00B355DB"/>
    <w:rsid w:val="00B4026A"/>
    <w:rsid w:val="00B455C0"/>
    <w:rsid w:val="00B613A8"/>
    <w:rsid w:val="00B62254"/>
    <w:rsid w:val="00B71919"/>
    <w:rsid w:val="00B80AC8"/>
    <w:rsid w:val="00B8242F"/>
    <w:rsid w:val="00B95EFF"/>
    <w:rsid w:val="00BA1D86"/>
    <w:rsid w:val="00BB0D88"/>
    <w:rsid w:val="00BC7EA8"/>
    <w:rsid w:val="00BD1E29"/>
    <w:rsid w:val="00BE4FA1"/>
    <w:rsid w:val="00BF1F2C"/>
    <w:rsid w:val="00BF4136"/>
    <w:rsid w:val="00BF6756"/>
    <w:rsid w:val="00C01E95"/>
    <w:rsid w:val="00C02F4B"/>
    <w:rsid w:val="00C108E1"/>
    <w:rsid w:val="00C16B3C"/>
    <w:rsid w:val="00C17396"/>
    <w:rsid w:val="00C234A2"/>
    <w:rsid w:val="00C25ACE"/>
    <w:rsid w:val="00C5068F"/>
    <w:rsid w:val="00C54C37"/>
    <w:rsid w:val="00C575C5"/>
    <w:rsid w:val="00C64B40"/>
    <w:rsid w:val="00C65B94"/>
    <w:rsid w:val="00C65FCA"/>
    <w:rsid w:val="00C70217"/>
    <w:rsid w:val="00C87162"/>
    <w:rsid w:val="00C90B83"/>
    <w:rsid w:val="00C978A6"/>
    <w:rsid w:val="00CA20DF"/>
    <w:rsid w:val="00CA71C4"/>
    <w:rsid w:val="00CB00AF"/>
    <w:rsid w:val="00CB1683"/>
    <w:rsid w:val="00CB405F"/>
    <w:rsid w:val="00CC24B6"/>
    <w:rsid w:val="00CC5E76"/>
    <w:rsid w:val="00CE35CF"/>
    <w:rsid w:val="00CF63D0"/>
    <w:rsid w:val="00D01674"/>
    <w:rsid w:val="00D05067"/>
    <w:rsid w:val="00D05DE1"/>
    <w:rsid w:val="00D128E9"/>
    <w:rsid w:val="00D15604"/>
    <w:rsid w:val="00D15CAF"/>
    <w:rsid w:val="00D26B42"/>
    <w:rsid w:val="00D3464D"/>
    <w:rsid w:val="00D52933"/>
    <w:rsid w:val="00D54775"/>
    <w:rsid w:val="00D70DC9"/>
    <w:rsid w:val="00D82AFC"/>
    <w:rsid w:val="00D83FCB"/>
    <w:rsid w:val="00D848FA"/>
    <w:rsid w:val="00D86D75"/>
    <w:rsid w:val="00D87B52"/>
    <w:rsid w:val="00DA2406"/>
    <w:rsid w:val="00DA3308"/>
    <w:rsid w:val="00DB7B13"/>
    <w:rsid w:val="00DC3DF0"/>
    <w:rsid w:val="00DD745A"/>
    <w:rsid w:val="00DE1062"/>
    <w:rsid w:val="00DE30A6"/>
    <w:rsid w:val="00DE3FA0"/>
    <w:rsid w:val="00DF2102"/>
    <w:rsid w:val="00DF6AE6"/>
    <w:rsid w:val="00E06BE2"/>
    <w:rsid w:val="00E07101"/>
    <w:rsid w:val="00E15A04"/>
    <w:rsid w:val="00E163B2"/>
    <w:rsid w:val="00E16ACD"/>
    <w:rsid w:val="00E17869"/>
    <w:rsid w:val="00E217C8"/>
    <w:rsid w:val="00E239EC"/>
    <w:rsid w:val="00E255D1"/>
    <w:rsid w:val="00E26E24"/>
    <w:rsid w:val="00E33C1E"/>
    <w:rsid w:val="00E341C1"/>
    <w:rsid w:val="00E35593"/>
    <w:rsid w:val="00E36890"/>
    <w:rsid w:val="00E41933"/>
    <w:rsid w:val="00E51DA6"/>
    <w:rsid w:val="00E56F4B"/>
    <w:rsid w:val="00E57AE0"/>
    <w:rsid w:val="00E63C5E"/>
    <w:rsid w:val="00E670B2"/>
    <w:rsid w:val="00E73D17"/>
    <w:rsid w:val="00E94217"/>
    <w:rsid w:val="00EA0103"/>
    <w:rsid w:val="00EA0E0D"/>
    <w:rsid w:val="00EA16A4"/>
    <w:rsid w:val="00EB1A60"/>
    <w:rsid w:val="00EB580A"/>
    <w:rsid w:val="00EC0D03"/>
    <w:rsid w:val="00EC4512"/>
    <w:rsid w:val="00ED100C"/>
    <w:rsid w:val="00ED1661"/>
    <w:rsid w:val="00ED4024"/>
    <w:rsid w:val="00EE1C47"/>
    <w:rsid w:val="00EE303B"/>
    <w:rsid w:val="00EE32F8"/>
    <w:rsid w:val="00EF4342"/>
    <w:rsid w:val="00EF4641"/>
    <w:rsid w:val="00F047DB"/>
    <w:rsid w:val="00F117DB"/>
    <w:rsid w:val="00F1443F"/>
    <w:rsid w:val="00F2071E"/>
    <w:rsid w:val="00F254EB"/>
    <w:rsid w:val="00F50A60"/>
    <w:rsid w:val="00F52F3C"/>
    <w:rsid w:val="00F53AF4"/>
    <w:rsid w:val="00F54DBB"/>
    <w:rsid w:val="00F55192"/>
    <w:rsid w:val="00F8435C"/>
    <w:rsid w:val="00F909FC"/>
    <w:rsid w:val="00F94EC5"/>
    <w:rsid w:val="00FA5CE7"/>
    <w:rsid w:val="00FB1885"/>
    <w:rsid w:val="00FB3210"/>
    <w:rsid w:val="00FB44DD"/>
    <w:rsid w:val="00FB5A34"/>
    <w:rsid w:val="00FD0361"/>
    <w:rsid w:val="00FD192F"/>
    <w:rsid w:val="00FD4081"/>
    <w:rsid w:val="00FD6682"/>
    <w:rsid w:val="00FF3498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EC6E7-688A-4936-BC94-09A8D52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C1"/>
  </w:style>
  <w:style w:type="paragraph" w:styleId="Heading1">
    <w:name w:val="heading 1"/>
    <w:basedOn w:val="Normal"/>
    <w:next w:val="Normal"/>
    <w:link w:val="Heading1Char"/>
    <w:uiPriority w:val="9"/>
    <w:qFormat/>
    <w:rsid w:val="00014D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D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D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D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D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14DC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F53A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AF4"/>
    <w:rPr>
      <w:rFonts w:ascii="Courier New" w:eastAsia="Courier New" w:hAnsi="Courier New" w:cs="Courier New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3AF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53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F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4D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1933"/>
    <w:pPr>
      <w:spacing w:after="324"/>
    </w:pPr>
  </w:style>
  <w:style w:type="character" w:styleId="FollowedHyperlink">
    <w:name w:val="FollowedHyperlink"/>
    <w:basedOn w:val="DefaultParagraphFont"/>
    <w:uiPriority w:val="99"/>
    <w:semiHidden/>
    <w:unhideWhenUsed/>
    <w:rsid w:val="00417B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2254"/>
  </w:style>
  <w:style w:type="character" w:customStyle="1" w:styleId="unsafesenderemail">
    <w:name w:val="unsafesenderemail"/>
    <w:basedOn w:val="DefaultParagraphFont"/>
    <w:rsid w:val="00B62254"/>
  </w:style>
  <w:style w:type="paragraph" w:styleId="ListParagraph">
    <w:name w:val="List Paragraph"/>
    <w:basedOn w:val="Normal"/>
    <w:uiPriority w:val="34"/>
    <w:qFormat/>
    <w:rsid w:val="009B74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4DC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014DC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D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DC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DC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DC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DC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DC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DC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14D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4DC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D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DC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14DC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14DC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4DC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D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DC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4D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4D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4D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14DC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14DC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DC1"/>
    <w:pPr>
      <w:outlineLvl w:val="9"/>
    </w:pPr>
  </w:style>
  <w:style w:type="character" w:customStyle="1" w:styleId="aqj">
    <w:name w:val="aqj"/>
    <w:basedOn w:val="DefaultParagraphFont"/>
    <w:rsid w:val="00047F2F"/>
  </w:style>
  <w:style w:type="paragraph" w:customStyle="1" w:styleId="m1960963287374104040msonormal">
    <w:name w:val="m_1960963287374104040msonormal"/>
    <w:basedOn w:val="Normal"/>
    <w:rsid w:val="0004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462415863744814010xmsonormal">
    <w:name w:val="m_6462415863744814010x_msonormal"/>
    <w:basedOn w:val="Normal"/>
    <w:rsid w:val="0006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462415863744814010contextualextensionhighlight">
    <w:name w:val="m_6462415863744814010contextualextensionhighlight"/>
    <w:basedOn w:val="DefaultParagraphFont"/>
    <w:rsid w:val="00066D14"/>
  </w:style>
  <w:style w:type="paragraph" w:customStyle="1" w:styleId="xmsonormal">
    <w:name w:val="x_msonormal"/>
    <w:basedOn w:val="Normal"/>
    <w:rsid w:val="0078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D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6620"/>
  </w:style>
  <w:style w:type="character" w:customStyle="1" w:styleId="eop">
    <w:name w:val="eop"/>
    <w:basedOn w:val="DefaultParagraphFont"/>
    <w:rsid w:val="003D6620"/>
  </w:style>
  <w:style w:type="character" w:customStyle="1" w:styleId="contextualextensionhighlight">
    <w:name w:val="contextualextensionhighlight"/>
    <w:basedOn w:val="DefaultParagraphFont"/>
    <w:rsid w:val="00CA71C4"/>
  </w:style>
  <w:style w:type="paragraph" w:customStyle="1" w:styleId="m3477542311230482141xmsonormal">
    <w:name w:val="m_3477542311230482141x_msonormal"/>
    <w:basedOn w:val="Normal"/>
    <w:rsid w:val="007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4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53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6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13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249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7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6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3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08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6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43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1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35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8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97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46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27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99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45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3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1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67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68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2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8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9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8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68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me.php?#!/group.php?gid=295585681723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conference@aota.org" TargetMode="External"/><Relationship Id="rId17" Type="http://schemas.openxmlformats.org/officeDocument/2006/relationships/hyperlink" Target="http://www.ojotc.org/id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lendar@ojotoc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jotc.org/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ojotc.org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members@ojot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JOT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EF87-2B9A-4EB1-AAE3-A0A3E02A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WSB-TV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Peggy Gurock</cp:lastModifiedBy>
  <cp:revision>16</cp:revision>
  <cp:lastPrinted>2016-01-20T00:47:00Z</cp:lastPrinted>
  <dcterms:created xsi:type="dcterms:W3CDTF">2019-09-05T21:21:00Z</dcterms:created>
  <dcterms:modified xsi:type="dcterms:W3CDTF">2019-10-06T19:15:00Z</dcterms:modified>
</cp:coreProperties>
</file>